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D6DC" w14:textId="77777777" w:rsidR="00DA4357" w:rsidRPr="00DA4357" w:rsidRDefault="00DA4357">
      <w:pPr>
        <w:rPr>
          <w:b/>
          <w:bCs/>
          <w:color w:val="767171" w:themeColor="background2" w:themeShade="80"/>
        </w:rPr>
      </w:pPr>
      <w:r w:rsidRPr="00DA4357">
        <w:rPr>
          <w:noProof/>
          <w:color w:val="767171" w:themeColor="background2" w:themeShade="80"/>
          <w:lang w:eastAsia="en-GB"/>
        </w:rPr>
        <w:drawing>
          <wp:inline distT="0" distB="0" distL="0" distR="0" wp14:anchorId="74D23643" wp14:editId="516BE2FC">
            <wp:extent cx="615950" cy="615950"/>
            <wp:effectExtent l="0" t="0" r="0" b="0"/>
            <wp:docPr id="1" name="Picture 1" descr="Small logo in navy and green shapes with name of company underneath, Upl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all logo in navy and green shapes with name of company underneath, Upland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86" cy="6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D995" w14:textId="3DB7BC57" w:rsidR="000A5723" w:rsidRPr="00DA4357" w:rsidRDefault="003150D5">
      <w:pPr>
        <w:rPr>
          <w:b/>
          <w:bCs/>
          <w:color w:val="767171" w:themeColor="background2" w:themeShade="80"/>
        </w:rPr>
      </w:pPr>
      <w:r w:rsidRPr="00DA4357">
        <w:rPr>
          <w:b/>
          <w:bCs/>
          <w:color w:val="767171" w:themeColor="background2" w:themeShade="80"/>
        </w:rPr>
        <w:t>Visual Art Summer Studio 2023</w:t>
      </w:r>
      <w:r w:rsidR="000777BC">
        <w:rPr>
          <w:b/>
          <w:bCs/>
          <w:color w:val="767171" w:themeColor="background2" w:themeShade="80"/>
        </w:rPr>
        <w:t xml:space="preserve"> – with Bea Last</w:t>
      </w:r>
    </w:p>
    <w:p w14:paraId="65AF14A1" w14:textId="129DA7D9" w:rsidR="005C64DD" w:rsidRPr="0063709C" w:rsidRDefault="005C64DD" w:rsidP="005C64DD">
      <w:pPr>
        <w:rPr>
          <w:b/>
          <w:bCs/>
          <w:color w:val="767171" w:themeColor="background2" w:themeShade="80"/>
        </w:rPr>
      </w:pPr>
      <w:r w:rsidRPr="0063709C">
        <w:rPr>
          <w:b/>
          <w:bCs/>
          <w:color w:val="767171" w:themeColor="background2" w:themeShade="80"/>
        </w:rPr>
        <w:t>A</w:t>
      </w:r>
      <w:r>
        <w:rPr>
          <w:b/>
          <w:bCs/>
          <w:color w:val="767171" w:themeColor="background2" w:themeShade="80"/>
        </w:rPr>
        <w:t xml:space="preserve"> 9</w:t>
      </w:r>
      <w:r w:rsidRPr="0063709C">
        <w:rPr>
          <w:b/>
          <w:bCs/>
          <w:color w:val="767171" w:themeColor="background2" w:themeShade="80"/>
        </w:rPr>
        <w:t xml:space="preserve"> DAY </w:t>
      </w:r>
      <w:r>
        <w:rPr>
          <w:b/>
          <w:bCs/>
          <w:color w:val="767171" w:themeColor="background2" w:themeShade="80"/>
        </w:rPr>
        <w:t xml:space="preserve">VISUAL ART </w:t>
      </w:r>
      <w:r w:rsidRPr="0063709C">
        <w:rPr>
          <w:b/>
          <w:bCs/>
          <w:color w:val="767171" w:themeColor="background2" w:themeShade="80"/>
        </w:rPr>
        <w:t xml:space="preserve">SUMMER </w:t>
      </w:r>
      <w:r>
        <w:rPr>
          <w:b/>
          <w:bCs/>
          <w:color w:val="767171" w:themeColor="background2" w:themeShade="80"/>
        </w:rPr>
        <w:t>STUDIO</w:t>
      </w:r>
      <w:r w:rsidRPr="0063709C">
        <w:rPr>
          <w:b/>
          <w:bCs/>
          <w:color w:val="767171" w:themeColor="background2" w:themeShade="80"/>
        </w:rPr>
        <w:t xml:space="preserve"> (AGE 16-</w:t>
      </w:r>
      <w:r>
        <w:rPr>
          <w:b/>
          <w:bCs/>
          <w:color w:val="767171" w:themeColor="background2" w:themeShade="80"/>
        </w:rPr>
        <w:t>25</w:t>
      </w:r>
      <w:r w:rsidRPr="0063709C">
        <w:rPr>
          <w:b/>
          <w:bCs/>
          <w:color w:val="767171" w:themeColor="background2" w:themeShade="80"/>
        </w:rPr>
        <w:t xml:space="preserve"> years) </w:t>
      </w:r>
    </w:p>
    <w:p w14:paraId="45BA9626" w14:textId="7A349250" w:rsidR="005C64DD" w:rsidRDefault="005C64DD" w:rsidP="005C64DD">
      <w:pPr>
        <w:spacing w:after="0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When: 13</w:t>
      </w:r>
      <w:r w:rsidRPr="005C64DD">
        <w:rPr>
          <w:b/>
          <w:color w:val="767171" w:themeColor="background2" w:themeShade="80"/>
          <w:vertAlign w:val="superscript"/>
        </w:rPr>
        <w:t>th</w:t>
      </w:r>
      <w:r>
        <w:rPr>
          <w:b/>
          <w:color w:val="767171" w:themeColor="background2" w:themeShade="80"/>
        </w:rPr>
        <w:t xml:space="preserve"> – 15</w:t>
      </w:r>
      <w:r w:rsidRPr="005C64DD">
        <w:rPr>
          <w:b/>
          <w:color w:val="767171" w:themeColor="background2" w:themeShade="80"/>
          <w:vertAlign w:val="superscript"/>
        </w:rPr>
        <w:t>th</w:t>
      </w:r>
      <w:r>
        <w:rPr>
          <w:b/>
          <w:color w:val="767171" w:themeColor="background2" w:themeShade="80"/>
        </w:rPr>
        <w:t xml:space="preserve"> </w:t>
      </w:r>
      <w:proofErr w:type="gramStart"/>
      <w:r>
        <w:rPr>
          <w:b/>
          <w:color w:val="767171" w:themeColor="background2" w:themeShade="80"/>
        </w:rPr>
        <w:t>July,</w:t>
      </w:r>
      <w:proofErr w:type="gramEnd"/>
      <w:r>
        <w:rPr>
          <w:b/>
          <w:color w:val="767171" w:themeColor="background2" w:themeShade="80"/>
        </w:rPr>
        <w:t xml:space="preserve"> 20</w:t>
      </w:r>
      <w:r w:rsidRPr="005C64DD">
        <w:rPr>
          <w:b/>
          <w:color w:val="767171" w:themeColor="background2" w:themeShade="80"/>
          <w:vertAlign w:val="superscript"/>
        </w:rPr>
        <w:t>th</w:t>
      </w:r>
      <w:r>
        <w:rPr>
          <w:b/>
          <w:color w:val="767171" w:themeColor="background2" w:themeShade="80"/>
        </w:rPr>
        <w:t xml:space="preserve"> – 22</w:t>
      </w:r>
      <w:r w:rsidRPr="005C64DD">
        <w:rPr>
          <w:b/>
          <w:color w:val="767171" w:themeColor="background2" w:themeShade="80"/>
          <w:vertAlign w:val="superscript"/>
        </w:rPr>
        <w:t>nd</w:t>
      </w:r>
      <w:r>
        <w:rPr>
          <w:b/>
          <w:color w:val="767171" w:themeColor="background2" w:themeShade="80"/>
        </w:rPr>
        <w:t xml:space="preserve"> July, and 27</w:t>
      </w:r>
      <w:r w:rsidRPr="005C64DD">
        <w:rPr>
          <w:b/>
          <w:color w:val="767171" w:themeColor="background2" w:themeShade="80"/>
          <w:vertAlign w:val="superscript"/>
        </w:rPr>
        <w:t>th</w:t>
      </w:r>
      <w:r>
        <w:rPr>
          <w:b/>
          <w:color w:val="767171" w:themeColor="background2" w:themeShade="80"/>
        </w:rPr>
        <w:t xml:space="preserve"> – 29</w:t>
      </w:r>
      <w:r w:rsidRPr="005C64DD">
        <w:rPr>
          <w:b/>
          <w:color w:val="767171" w:themeColor="background2" w:themeShade="80"/>
          <w:vertAlign w:val="superscript"/>
        </w:rPr>
        <w:t>th</w:t>
      </w:r>
      <w:r>
        <w:rPr>
          <w:b/>
          <w:color w:val="767171" w:themeColor="background2" w:themeShade="80"/>
        </w:rPr>
        <w:t xml:space="preserve"> July (9 days in total, Thurs-Sat over 3 weeks)</w:t>
      </w:r>
    </w:p>
    <w:p w14:paraId="4DDDEF96" w14:textId="29A2A415" w:rsidR="005C64DD" w:rsidRDefault="005C64DD" w:rsidP="005C64DD">
      <w:pPr>
        <w:spacing w:after="0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10:30am – 3pm (with a half hour lunch break)</w:t>
      </w:r>
    </w:p>
    <w:p w14:paraId="554C5707" w14:textId="203668EA" w:rsidR="005C64DD" w:rsidRDefault="005C64DD" w:rsidP="005C64DD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Where: Gracefield Arts Centre, Dumfries</w:t>
      </w:r>
      <w:r>
        <w:rPr>
          <w:b/>
          <w:color w:val="767171" w:themeColor="background2" w:themeShade="80"/>
        </w:rPr>
        <w:br/>
        <w:t xml:space="preserve">Who: </w:t>
      </w:r>
      <w:r w:rsidRPr="00725EE5">
        <w:rPr>
          <w:b/>
          <w:color w:val="767171" w:themeColor="background2" w:themeShade="80"/>
        </w:rPr>
        <w:t>This course is for young people age</w:t>
      </w:r>
      <w:r>
        <w:rPr>
          <w:b/>
          <w:color w:val="767171" w:themeColor="background2" w:themeShade="80"/>
        </w:rPr>
        <w:t>d</w:t>
      </w:r>
      <w:r w:rsidRPr="00725EE5">
        <w:rPr>
          <w:b/>
          <w:color w:val="767171" w:themeColor="background2" w:themeShade="80"/>
        </w:rPr>
        <w:t xml:space="preserve"> 16-</w:t>
      </w:r>
      <w:r>
        <w:rPr>
          <w:b/>
          <w:color w:val="767171" w:themeColor="background2" w:themeShade="80"/>
        </w:rPr>
        <w:t>25</w:t>
      </w:r>
      <w:r w:rsidRPr="00725EE5">
        <w:rPr>
          <w:b/>
          <w:color w:val="767171" w:themeColor="background2" w:themeShade="80"/>
        </w:rPr>
        <w:t xml:space="preserve"> years based in Dumfries &amp; Galloway.</w:t>
      </w:r>
    </w:p>
    <w:p w14:paraId="6CB398D5" w14:textId="77777777" w:rsidR="005C64DD" w:rsidRDefault="005C64DD" w:rsidP="005C64DD">
      <w:pPr>
        <w:rPr>
          <w:rFonts w:cs="Arial"/>
          <w:noProof/>
          <w:color w:val="767171" w:themeColor="background2" w:themeShade="80"/>
        </w:rPr>
      </w:pPr>
      <w:r>
        <w:rPr>
          <w:b/>
          <w:color w:val="767171" w:themeColor="background2" w:themeShade="80"/>
        </w:rPr>
        <w:t xml:space="preserve">This course is </w:t>
      </w:r>
      <w:proofErr w:type="gramStart"/>
      <w:r>
        <w:rPr>
          <w:b/>
          <w:color w:val="767171" w:themeColor="background2" w:themeShade="80"/>
        </w:rPr>
        <w:t>FREE</w:t>
      </w:r>
      <w:proofErr w:type="gramEnd"/>
      <w:r>
        <w:rPr>
          <w:b/>
          <w:color w:val="767171" w:themeColor="background2" w:themeShade="80"/>
        </w:rPr>
        <w:t xml:space="preserve"> but spaces are limited, so booking is essential </w:t>
      </w:r>
      <w:r>
        <w:rPr>
          <w:b/>
          <w:color w:val="767171" w:themeColor="background2" w:themeShade="80"/>
        </w:rPr>
        <w:br/>
        <w:t xml:space="preserve">Number of spaces available: </w:t>
      </w:r>
      <w:r>
        <w:rPr>
          <w:rFonts w:cs="Arial"/>
          <w:noProof/>
          <w:color w:val="767171" w:themeColor="background2" w:themeShade="80"/>
        </w:rPr>
        <w:t>12</w:t>
      </w:r>
    </w:p>
    <w:p w14:paraId="40FB15CB" w14:textId="444F595D" w:rsidR="005C64DD" w:rsidRDefault="005C64DD" w:rsidP="005C64DD">
      <w:pPr>
        <w:rPr>
          <w:rFonts w:cs="Arial"/>
          <w:noProof/>
          <w:color w:val="767171" w:themeColor="background2" w:themeShade="80"/>
        </w:rPr>
      </w:pPr>
      <w:r w:rsidRPr="000777BC">
        <w:rPr>
          <w:rFonts w:cs="Arial"/>
          <w:noProof/>
          <w:color w:val="767171" w:themeColor="background2" w:themeShade="80"/>
        </w:rPr>
        <w:t xml:space="preserve">Please bring a packed lunch. The café at Gracefield is also open Tues – </w:t>
      </w:r>
      <w:r w:rsidR="001D045E">
        <w:rPr>
          <w:rFonts w:cs="Arial"/>
          <w:noProof/>
          <w:color w:val="767171" w:themeColor="background2" w:themeShade="80"/>
        </w:rPr>
        <w:t>Sat (10am – 5pm)</w:t>
      </w:r>
      <w:r w:rsidRPr="000777BC">
        <w:rPr>
          <w:rFonts w:cs="Arial"/>
          <w:noProof/>
          <w:color w:val="767171" w:themeColor="background2" w:themeShade="80"/>
        </w:rPr>
        <w:t>. We have some small bursaries available to help with travel and / or lunch costs, if this support would be helpful for you then you can tell us once you book your place.</w:t>
      </w:r>
    </w:p>
    <w:p w14:paraId="22D0D50B" w14:textId="32EFB7B0" w:rsidR="00200EF3" w:rsidRPr="000777BC" w:rsidRDefault="00200EF3" w:rsidP="005C64DD">
      <w:pPr>
        <w:rPr>
          <w:rFonts w:cs="Arial"/>
          <w:noProof/>
          <w:color w:val="767171" w:themeColor="background2" w:themeShade="80"/>
        </w:rPr>
      </w:pPr>
      <w:r>
        <w:rPr>
          <w:rFonts w:cs="Arial"/>
          <w:noProof/>
          <w:color w:val="767171" w:themeColor="background2" w:themeShade="80"/>
        </w:rPr>
        <w:t xml:space="preserve">The </w:t>
      </w:r>
      <w:r w:rsidR="001D045E">
        <w:rPr>
          <w:rFonts w:cs="Arial"/>
          <w:noProof/>
          <w:color w:val="767171" w:themeColor="background2" w:themeShade="80"/>
        </w:rPr>
        <w:t>café and studio at Gracefield Arts are accessible for wheelchair users, and there is a car park with level access for parking or drop off</w:t>
      </w:r>
      <w:r>
        <w:rPr>
          <w:rFonts w:cs="Arial"/>
          <w:noProof/>
          <w:color w:val="767171" w:themeColor="background2" w:themeShade="80"/>
        </w:rPr>
        <w:t xml:space="preserve">. Please let us know if you have any further questions by emailing </w:t>
      </w:r>
      <w:hyperlink r:id="rId6" w:history="1">
        <w:r w:rsidRPr="007974B8">
          <w:rPr>
            <w:rStyle w:val="Hyperlink"/>
            <w:rFonts w:cs="Arial"/>
            <w:noProof/>
          </w:rPr>
          <w:t>hello@weareupland.com</w:t>
        </w:r>
      </w:hyperlink>
      <w:r>
        <w:rPr>
          <w:rFonts w:cs="Arial"/>
          <w:noProof/>
          <w:color w:val="767171" w:themeColor="background2" w:themeShade="80"/>
        </w:rPr>
        <w:t>.</w:t>
      </w:r>
    </w:p>
    <w:p w14:paraId="7B7FF4AB" w14:textId="3CE93A0D" w:rsidR="005C64DD" w:rsidRPr="000777BC" w:rsidRDefault="000777BC" w:rsidP="000777BC">
      <w:pPr>
        <w:jc w:val="center"/>
        <w:rPr>
          <w:color w:val="767171" w:themeColor="background2" w:themeShade="80"/>
        </w:rPr>
      </w:pPr>
      <w:r w:rsidRPr="00EA2934">
        <w:rPr>
          <w:b/>
          <w:bCs/>
          <w:color w:val="767171" w:themeColor="background2" w:themeShade="80"/>
        </w:rPr>
        <w:t>******************************************</w:t>
      </w:r>
      <w:r w:rsidR="005C64DD" w:rsidRPr="000777BC">
        <w:rPr>
          <w:color w:val="767171" w:themeColor="background2" w:themeShade="80"/>
        </w:rPr>
        <w:br/>
        <w:t xml:space="preserve">Join artist Bea Last for a </w:t>
      </w:r>
      <w:r w:rsidRPr="000777BC">
        <w:rPr>
          <w:color w:val="767171" w:themeColor="background2" w:themeShade="80"/>
        </w:rPr>
        <w:t>three</w:t>
      </w:r>
      <w:r w:rsidR="005C64DD" w:rsidRPr="000777BC">
        <w:rPr>
          <w:color w:val="767171" w:themeColor="background2" w:themeShade="80"/>
        </w:rPr>
        <w:t xml:space="preserve"> week visual art summer studio - an intensive short course for young people that will cover various elements of the creative visual art process.</w:t>
      </w:r>
    </w:p>
    <w:p w14:paraId="76DA41D9" w14:textId="7CCF32B9" w:rsidR="005C64DD" w:rsidRPr="000777BC" w:rsidRDefault="005C64DD" w:rsidP="005C64DD">
      <w:pPr>
        <w:rPr>
          <w:color w:val="767171" w:themeColor="background2" w:themeShade="80"/>
        </w:rPr>
      </w:pPr>
      <w:r w:rsidRPr="000777BC">
        <w:rPr>
          <w:color w:val="767171" w:themeColor="background2" w:themeShade="80"/>
        </w:rPr>
        <w:t xml:space="preserve">Each day will present a specific focus such as creative drawing, drawing to perform, sculptural forms, printmaking, </w:t>
      </w:r>
      <w:r w:rsidR="000777BC" w:rsidRPr="000777BC">
        <w:rPr>
          <w:color w:val="767171" w:themeColor="background2" w:themeShade="80"/>
        </w:rPr>
        <w:t>sketchbooks,</w:t>
      </w:r>
      <w:r w:rsidRPr="000777BC">
        <w:rPr>
          <w:color w:val="767171" w:themeColor="background2" w:themeShade="80"/>
        </w:rPr>
        <w:t xml:space="preserve"> and collage. Participants will also consider documentation, installation, sourcing materials and create personal development projects in order to develop an experimental body of work, enabling the development of artistic practice.</w:t>
      </w:r>
    </w:p>
    <w:p w14:paraId="2E1D1A3E" w14:textId="77777777" w:rsidR="005C64DD" w:rsidRPr="000777BC" w:rsidRDefault="005C64DD" w:rsidP="005C64DD">
      <w:pPr>
        <w:rPr>
          <w:color w:val="767171" w:themeColor="background2" w:themeShade="80"/>
        </w:rPr>
      </w:pPr>
      <w:r w:rsidRPr="000777BC">
        <w:rPr>
          <w:color w:val="767171" w:themeColor="background2" w:themeShade="80"/>
        </w:rPr>
        <w:t xml:space="preserve">These workshops may help to boost your portfolio or just help you explore or develop your creative practice! </w:t>
      </w:r>
    </w:p>
    <w:p w14:paraId="2D849278" w14:textId="77777777" w:rsidR="005C64DD" w:rsidRPr="000777BC" w:rsidRDefault="005C64DD" w:rsidP="005C64DD">
      <w:pPr>
        <w:rPr>
          <w:b/>
          <w:bCs/>
          <w:color w:val="767171" w:themeColor="background2" w:themeShade="80"/>
        </w:rPr>
      </w:pPr>
      <w:r w:rsidRPr="000777BC">
        <w:rPr>
          <w:b/>
          <w:bCs/>
          <w:color w:val="767171" w:themeColor="background2" w:themeShade="80"/>
        </w:rPr>
        <w:t>About the tutor:</w:t>
      </w:r>
    </w:p>
    <w:p w14:paraId="51F3C62E" w14:textId="77777777" w:rsidR="005C64DD" w:rsidRPr="000777BC" w:rsidRDefault="005C64DD" w:rsidP="005C64DD">
      <w:pPr>
        <w:jc w:val="both"/>
        <w:rPr>
          <w:color w:val="767171" w:themeColor="background2" w:themeShade="80"/>
        </w:rPr>
      </w:pPr>
      <w:r w:rsidRPr="000777BC">
        <w:rPr>
          <w:color w:val="767171" w:themeColor="background2" w:themeShade="80"/>
        </w:rPr>
        <w:t>Bea Last is a visual artist based in Dumfries &amp; Galloway with a process-led practice that explores drawing in its broadest sense.</w:t>
      </w:r>
    </w:p>
    <w:p w14:paraId="40A5E169" w14:textId="475280FB" w:rsidR="005C64DD" w:rsidRPr="000777BC" w:rsidRDefault="005C64DD" w:rsidP="005C64DD">
      <w:pPr>
        <w:jc w:val="both"/>
        <w:rPr>
          <w:rFonts w:cs="Arial"/>
          <w:color w:val="767171" w:themeColor="background2" w:themeShade="80"/>
          <w:shd w:val="clear" w:color="auto" w:fill="FFFFFF"/>
        </w:rPr>
      </w:pPr>
      <w:r w:rsidRPr="000777BC">
        <w:rPr>
          <w:color w:val="767171" w:themeColor="background2" w:themeShade="80"/>
        </w:rPr>
        <w:t xml:space="preserve">From illustration to sculptural drawings Bea’s practice has developed over the last 30 years and she has exhibited widely nationally and internationally. Recent exhibitions include </w:t>
      </w:r>
      <w:proofErr w:type="spellStart"/>
      <w:r w:rsidRPr="000777BC">
        <w:rPr>
          <w:color w:val="767171" w:themeColor="background2" w:themeShade="80"/>
        </w:rPr>
        <w:t>PLACEing</w:t>
      </w:r>
      <w:proofErr w:type="spellEnd"/>
      <w:r w:rsidRPr="000777BC">
        <w:rPr>
          <w:color w:val="767171" w:themeColor="background2" w:themeShade="80"/>
        </w:rPr>
        <w:t xml:space="preserve"> Objects at </w:t>
      </w:r>
      <w:proofErr w:type="spellStart"/>
      <w:r w:rsidRPr="000777BC">
        <w:rPr>
          <w:color w:val="767171" w:themeColor="background2" w:themeShade="80"/>
        </w:rPr>
        <w:t>SpudWORKS</w:t>
      </w:r>
      <w:proofErr w:type="spellEnd"/>
      <w:r w:rsidRPr="000777BC">
        <w:rPr>
          <w:color w:val="767171" w:themeColor="background2" w:themeShade="80"/>
        </w:rPr>
        <w:t>, Sway, New Forest, 2020; Geuzenmaand2020, </w:t>
      </w:r>
      <w:proofErr w:type="spellStart"/>
      <w:r w:rsidRPr="000777BC">
        <w:rPr>
          <w:color w:val="767171" w:themeColor="background2" w:themeShade="80"/>
        </w:rPr>
        <w:t>VlaardingenMuseum</w:t>
      </w:r>
      <w:proofErr w:type="spellEnd"/>
      <w:r w:rsidRPr="000777BC">
        <w:rPr>
          <w:color w:val="767171" w:themeColor="background2" w:themeShade="80"/>
        </w:rPr>
        <w:t xml:space="preserve"> and World Art Delft, The Netherlands, 2020; </w:t>
      </w:r>
      <w:proofErr w:type="spellStart"/>
      <w:r w:rsidRPr="000777BC">
        <w:rPr>
          <w:color w:val="767171" w:themeColor="background2" w:themeShade="80"/>
        </w:rPr>
        <w:t>Geuzenmaand</w:t>
      </w:r>
      <w:proofErr w:type="spellEnd"/>
      <w:r w:rsidRPr="000777BC">
        <w:rPr>
          <w:color w:val="767171" w:themeColor="background2" w:themeShade="80"/>
        </w:rPr>
        <w:t xml:space="preserve"> 2022</w:t>
      </w:r>
      <w:r w:rsidRPr="000777BC">
        <w:rPr>
          <w:rFonts w:ascii="Arial" w:hAnsi="Arial" w:cs="Arial"/>
          <w:color w:val="767171" w:themeColor="background2" w:themeShade="80"/>
          <w:shd w:val="clear" w:color="auto" w:fill="FFFFFF"/>
        </w:rPr>
        <w:t xml:space="preserve">, </w:t>
      </w:r>
      <w:r w:rsidRPr="000777BC">
        <w:rPr>
          <w:rFonts w:cs="Arial"/>
          <w:color w:val="767171" w:themeColor="background2" w:themeShade="80"/>
          <w:shd w:val="clear" w:color="auto" w:fill="FFFFFF"/>
        </w:rPr>
        <w:t xml:space="preserve">The Netherlands and the Anatomy Lesson Revisited - 2023, Netherlands. She is presently working towards ‘The Anatomy Lesson Revisited’ a touring exhibition opening in Belgium this June and as a Finalist for this </w:t>
      </w:r>
      <w:proofErr w:type="spellStart"/>
      <w:r w:rsidRPr="000777BC">
        <w:rPr>
          <w:rFonts w:cs="Arial"/>
          <w:color w:val="767171" w:themeColor="background2" w:themeShade="80"/>
          <w:shd w:val="clear" w:color="auto" w:fill="FFFFFF"/>
        </w:rPr>
        <w:t>years</w:t>
      </w:r>
      <w:proofErr w:type="spellEnd"/>
      <w:r w:rsidRPr="000777BC">
        <w:rPr>
          <w:rFonts w:cs="Arial"/>
          <w:color w:val="767171" w:themeColor="background2" w:themeShade="80"/>
          <w:shd w:val="clear" w:color="auto" w:fill="FFFFFF"/>
        </w:rPr>
        <w:t xml:space="preserve"> </w:t>
      </w:r>
      <w:proofErr w:type="spellStart"/>
      <w:r w:rsidRPr="000777BC">
        <w:rPr>
          <w:rFonts w:cs="Arial"/>
          <w:color w:val="767171" w:themeColor="background2" w:themeShade="80"/>
          <w:shd w:val="clear" w:color="auto" w:fill="FFFFFF"/>
        </w:rPr>
        <w:t>Aesthetica</w:t>
      </w:r>
      <w:proofErr w:type="spellEnd"/>
      <w:r w:rsidRPr="000777BC">
        <w:rPr>
          <w:rFonts w:cs="Arial"/>
          <w:color w:val="767171" w:themeColor="background2" w:themeShade="80"/>
          <w:shd w:val="clear" w:color="auto" w:fill="FFFFFF"/>
        </w:rPr>
        <w:t xml:space="preserve"> Art Prize will be exhibiting at the York Gallery this March.</w:t>
      </w:r>
    </w:p>
    <w:p w14:paraId="6E6388DF" w14:textId="7D35FD8E" w:rsidR="005C64DD" w:rsidRPr="000777BC" w:rsidRDefault="005C64DD" w:rsidP="005C64DD">
      <w:pPr>
        <w:jc w:val="both"/>
        <w:rPr>
          <w:color w:val="767171" w:themeColor="background2" w:themeShade="80"/>
        </w:rPr>
      </w:pPr>
      <w:r w:rsidRPr="000777BC">
        <w:rPr>
          <w:color w:val="767171" w:themeColor="background2" w:themeShade="80"/>
        </w:rPr>
        <w:t xml:space="preserve">Bea is an experienced mentor and tutor, facilitating and designing workshops for a range of participants. Bea has previously worked with Glasgow School of Art as a tutor for their Widening Participation Portfolio Preparation Course and continues to mentor privately on a one to one basis. She is a Professional Creative Practitioner for Better Lives Partnership, a charity supporting young </w:t>
      </w:r>
      <w:r w:rsidRPr="000777BC">
        <w:rPr>
          <w:color w:val="767171" w:themeColor="background2" w:themeShade="80"/>
        </w:rPr>
        <w:lastRenderedPageBreak/>
        <w:t xml:space="preserve">people on the autism disorder spectrum. Bea has also previously mentored for Upland on our Emerge Bursary Programme and facilitated Upland’s Visual Art Summer Studio in 2022.  </w:t>
      </w:r>
    </w:p>
    <w:p w14:paraId="7B86BC6F" w14:textId="77777777" w:rsidR="005C64DD" w:rsidRDefault="005C64DD" w:rsidP="005C64DD">
      <w:r w:rsidRPr="000777BC">
        <w:rPr>
          <w:color w:val="767171" w:themeColor="background2" w:themeShade="80"/>
        </w:rPr>
        <w:t xml:space="preserve">Find out more about Bea’s practice here: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www.bealast.com</w:t>
        </w:r>
      </w:hyperlink>
    </w:p>
    <w:p w14:paraId="4C72A62E" w14:textId="634B9F03" w:rsidR="000777BC" w:rsidRDefault="000777BC" w:rsidP="0079493A">
      <w:pPr>
        <w:rPr>
          <w:b/>
          <w:bCs/>
          <w:color w:val="3B3838" w:themeColor="background2" w:themeShade="40"/>
        </w:rPr>
      </w:pPr>
    </w:p>
    <w:p w14:paraId="39DD6822" w14:textId="15788AD4" w:rsidR="0079493A" w:rsidRPr="0063709C" w:rsidRDefault="000777BC" w:rsidP="0079493A">
      <w:pPr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>9</w:t>
      </w:r>
      <w:r w:rsidR="0079493A" w:rsidRPr="0063709C">
        <w:rPr>
          <w:b/>
          <w:bCs/>
          <w:color w:val="3B3838" w:themeColor="background2" w:themeShade="40"/>
        </w:rPr>
        <w:t xml:space="preserve"> DAY SUMMER </w:t>
      </w:r>
      <w:proofErr w:type="gramStart"/>
      <w:r>
        <w:rPr>
          <w:b/>
          <w:bCs/>
          <w:color w:val="3B3838" w:themeColor="background2" w:themeShade="40"/>
        </w:rPr>
        <w:t>STUDIO</w:t>
      </w:r>
      <w:r w:rsidR="0079493A" w:rsidRPr="0063709C">
        <w:rPr>
          <w:b/>
          <w:bCs/>
          <w:color w:val="3B3838" w:themeColor="background2" w:themeShade="40"/>
        </w:rPr>
        <w:t xml:space="preserve"> </w:t>
      </w:r>
      <w:r w:rsidR="0079493A">
        <w:rPr>
          <w:b/>
          <w:bCs/>
          <w:color w:val="3B3838" w:themeColor="background2" w:themeShade="40"/>
        </w:rPr>
        <w:t xml:space="preserve"> -</w:t>
      </w:r>
      <w:proofErr w:type="gramEnd"/>
      <w:r w:rsidR="0079493A">
        <w:rPr>
          <w:b/>
          <w:bCs/>
          <w:color w:val="3B3838" w:themeColor="background2" w:themeShade="40"/>
        </w:rPr>
        <w:t xml:space="preserve"> What the course will involve….</w:t>
      </w:r>
    </w:p>
    <w:p w14:paraId="7DF0AE33" w14:textId="77777777" w:rsidR="0079493A" w:rsidRPr="003A5CDE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>DAY 1: Introduction to Experimental Creative Drawing and Sketchbooks.</w:t>
      </w:r>
    </w:p>
    <w:p w14:paraId="1557D02B" w14:textId="77777777" w:rsidR="0079493A" w:rsidRDefault="0079493A" w:rsidP="0079493A">
      <w:pPr>
        <w:rPr>
          <w:color w:val="3B3838" w:themeColor="background2" w:themeShade="40"/>
        </w:rPr>
      </w:pPr>
      <w:r w:rsidRPr="008D0170">
        <w:rPr>
          <w:color w:val="3B3838" w:themeColor="background2" w:themeShade="40"/>
        </w:rPr>
        <w:t>Exploring creative ways of mark making, using found and made drawing tools. Sketchbook exercises.</w:t>
      </w:r>
    </w:p>
    <w:p w14:paraId="64D9BBFD" w14:textId="77777777" w:rsidR="0079493A" w:rsidRDefault="0079493A" w:rsidP="0079493A">
      <w:pPr>
        <w:rPr>
          <w:b/>
          <w:color w:val="3B3838" w:themeColor="background2" w:themeShade="40"/>
        </w:rPr>
      </w:pPr>
      <w:r w:rsidRPr="003A5CDE">
        <w:rPr>
          <w:b/>
          <w:color w:val="3B3838" w:themeColor="background2" w:themeShade="40"/>
          <w:u w:val="single"/>
        </w:rPr>
        <w:t>DAY 2: Looking at Multiples. Sketchbooks, sourcing materials and making.</w:t>
      </w:r>
      <w:r w:rsidRPr="0063709C">
        <w:rPr>
          <w:b/>
          <w:color w:val="3B3838" w:themeColor="background2" w:themeShade="40"/>
        </w:rPr>
        <w:t xml:space="preserve"> </w:t>
      </w:r>
    </w:p>
    <w:p w14:paraId="100DC5DC" w14:textId="77777777" w:rsidR="0079493A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Part 1: </w:t>
      </w:r>
      <w:r w:rsidRPr="008D0170">
        <w:rPr>
          <w:color w:val="3B3838" w:themeColor="background2" w:themeShade="40"/>
        </w:rPr>
        <w:t>What are Multiples?</w:t>
      </w:r>
      <w:r>
        <w:rPr>
          <w:color w:val="3B3838" w:themeColor="background2" w:themeShade="40"/>
        </w:rPr>
        <w:t xml:space="preserve"> </w:t>
      </w:r>
      <w:r w:rsidRPr="0063709C">
        <w:rPr>
          <w:color w:val="3B3838" w:themeColor="background2" w:themeShade="40"/>
        </w:rPr>
        <w:t xml:space="preserve">An Introduction to Multiples and contemporary artists that use multiples today. </w:t>
      </w:r>
    </w:p>
    <w:p w14:paraId="7B6C4071" w14:textId="77777777" w:rsidR="0079493A" w:rsidRPr="008D0170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Exploring ways </w:t>
      </w:r>
      <w:r w:rsidRPr="008D0170">
        <w:rPr>
          <w:color w:val="3B3838" w:themeColor="background2" w:themeShade="40"/>
        </w:rPr>
        <w:t xml:space="preserve">to mark make, collaborative working, and sketchbook drawing </w:t>
      </w:r>
      <w:proofErr w:type="gramStart"/>
      <w:r w:rsidRPr="008D0170">
        <w:rPr>
          <w:color w:val="3B3838" w:themeColor="background2" w:themeShade="40"/>
        </w:rPr>
        <w:t>exercises</w:t>
      </w:r>
      <w:proofErr w:type="gramEnd"/>
    </w:p>
    <w:p w14:paraId="02F11FBF" w14:textId="77777777" w:rsidR="0079493A" w:rsidRPr="008D0170" w:rsidRDefault="0079493A" w:rsidP="0079493A">
      <w:pPr>
        <w:rPr>
          <w:color w:val="3B3838" w:themeColor="background2" w:themeShade="40"/>
        </w:rPr>
      </w:pPr>
      <w:r w:rsidRPr="008D0170">
        <w:rPr>
          <w:color w:val="3B3838" w:themeColor="background2" w:themeShade="40"/>
        </w:rPr>
        <w:t>Looking at contemporary artists that use multiples in their practice, sourcing the everyday, applying to both 2D &amp; 3D works.</w:t>
      </w:r>
    </w:p>
    <w:p w14:paraId="775B9D0D" w14:textId="77777777" w:rsidR="0079493A" w:rsidRPr="0063709C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Begin to consider how these multiples can be used to create sculptural forms. </w:t>
      </w:r>
    </w:p>
    <w:p w14:paraId="10A5048C" w14:textId="77777777" w:rsidR="0079493A" w:rsidRPr="003A5CDE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 xml:space="preserve">DAY 3: Multiples continued, presentation and </w:t>
      </w:r>
      <w:proofErr w:type="gramStart"/>
      <w:r w:rsidRPr="003A5CDE">
        <w:rPr>
          <w:b/>
          <w:color w:val="3B3838" w:themeColor="background2" w:themeShade="40"/>
          <w:u w:val="single"/>
        </w:rPr>
        <w:t>documentation</w:t>
      </w:r>
      <w:proofErr w:type="gramEnd"/>
      <w:r w:rsidRPr="003A5CDE">
        <w:rPr>
          <w:b/>
          <w:color w:val="3B3838" w:themeColor="background2" w:themeShade="40"/>
          <w:u w:val="single"/>
        </w:rPr>
        <w:t xml:space="preserve"> </w:t>
      </w:r>
    </w:p>
    <w:p w14:paraId="25AC2CFA" w14:textId="77777777" w:rsidR="0079493A" w:rsidRPr="0063709C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Part 2: Creating from multiples.</w:t>
      </w:r>
      <w:r w:rsidRPr="0063709C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Participants</w:t>
      </w:r>
      <w:r w:rsidRPr="0063709C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>will be</w:t>
      </w:r>
      <w:r w:rsidRPr="0063709C">
        <w:rPr>
          <w:color w:val="3B3838" w:themeColor="background2" w:themeShade="40"/>
        </w:rPr>
        <w:t xml:space="preserve"> encouraged to photograph and document </w:t>
      </w:r>
      <w:r>
        <w:rPr>
          <w:color w:val="3B3838" w:themeColor="background2" w:themeShade="40"/>
        </w:rPr>
        <w:t xml:space="preserve">what they create </w:t>
      </w:r>
      <w:r w:rsidRPr="0063709C">
        <w:rPr>
          <w:color w:val="3B3838" w:themeColor="background2" w:themeShade="40"/>
        </w:rPr>
        <w:t xml:space="preserve">throughout the </w:t>
      </w:r>
      <w:r>
        <w:rPr>
          <w:color w:val="3B3838" w:themeColor="background2" w:themeShade="40"/>
        </w:rPr>
        <w:t xml:space="preserve">project for their sketch books and </w:t>
      </w:r>
      <w:r w:rsidRPr="0063709C">
        <w:rPr>
          <w:color w:val="3B3838" w:themeColor="background2" w:themeShade="40"/>
        </w:rPr>
        <w:t xml:space="preserve">to consider placement and environment for their multiples </w:t>
      </w:r>
      <w:r>
        <w:rPr>
          <w:color w:val="3B3838" w:themeColor="background2" w:themeShade="40"/>
        </w:rPr>
        <w:t>considering</w:t>
      </w:r>
      <w:r w:rsidRPr="0063709C">
        <w:rPr>
          <w:color w:val="3B3838" w:themeColor="background2" w:themeShade="40"/>
        </w:rPr>
        <w:t xml:space="preserve"> perspective and scale. </w:t>
      </w:r>
    </w:p>
    <w:p w14:paraId="59463C8C" w14:textId="2A28ED40" w:rsidR="0079493A" w:rsidRPr="003A5CDE" w:rsidRDefault="0079493A" w:rsidP="0079493A">
      <w:pPr>
        <w:rPr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>DAY 4: Collage</w:t>
      </w:r>
      <w:r w:rsidR="005C64DD">
        <w:rPr>
          <w:b/>
          <w:color w:val="3B3838" w:themeColor="background2" w:themeShade="40"/>
          <w:u w:val="single"/>
        </w:rPr>
        <w:t xml:space="preserve"> Part 1</w:t>
      </w:r>
    </w:p>
    <w:p w14:paraId="768DBCDE" w14:textId="77777777" w:rsidR="0079493A" w:rsidRPr="0063709C" w:rsidRDefault="0079493A" w:rsidP="0079493A">
      <w:pPr>
        <w:rPr>
          <w:color w:val="3B3838" w:themeColor="background2" w:themeShade="40"/>
        </w:rPr>
      </w:pPr>
      <w:r w:rsidRPr="0063709C">
        <w:rPr>
          <w:color w:val="3B3838" w:themeColor="background2" w:themeShade="40"/>
        </w:rPr>
        <w:t>An introduction to Artists that have used collage to explore playfulness and the absurd.</w:t>
      </w:r>
      <w:r>
        <w:rPr>
          <w:color w:val="3B3838" w:themeColor="background2" w:themeShade="40"/>
        </w:rPr>
        <w:br/>
      </w:r>
      <w:r w:rsidRPr="0063709C">
        <w:rPr>
          <w:color w:val="3B3838" w:themeColor="background2" w:themeShade="40"/>
        </w:rPr>
        <w:t xml:space="preserve">Using </w:t>
      </w:r>
      <w:r>
        <w:rPr>
          <w:color w:val="3B3838" w:themeColor="background2" w:themeShade="40"/>
        </w:rPr>
        <w:t xml:space="preserve">photocopying and </w:t>
      </w:r>
      <w:r w:rsidRPr="0063709C">
        <w:rPr>
          <w:color w:val="3B3838" w:themeColor="background2" w:themeShade="40"/>
        </w:rPr>
        <w:t xml:space="preserve">magazines to create collage. </w:t>
      </w:r>
    </w:p>
    <w:p w14:paraId="4F2FF848" w14:textId="7B933F50" w:rsidR="005C64DD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 xml:space="preserve">DAY 5: </w:t>
      </w:r>
      <w:r w:rsidR="005C64DD">
        <w:rPr>
          <w:b/>
          <w:color w:val="3B3838" w:themeColor="background2" w:themeShade="40"/>
          <w:u w:val="single"/>
        </w:rPr>
        <w:t>Collage Part 2</w:t>
      </w:r>
    </w:p>
    <w:p w14:paraId="5AF0DB2B" w14:textId="0253CC24" w:rsidR="005C64DD" w:rsidRPr="005C64DD" w:rsidRDefault="005C64DD" w:rsidP="0079493A">
      <w:pPr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 xml:space="preserve">Continuation from previous day to create collage. </w:t>
      </w:r>
    </w:p>
    <w:p w14:paraId="36939413" w14:textId="20F0D012" w:rsidR="0079493A" w:rsidRPr="003A5CDE" w:rsidRDefault="005C64DD" w:rsidP="0079493A">
      <w:pPr>
        <w:rPr>
          <w:b/>
          <w:color w:val="3B3838" w:themeColor="background2" w:themeShade="40"/>
          <w:u w:val="single"/>
        </w:rPr>
      </w:pPr>
      <w:r>
        <w:rPr>
          <w:b/>
          <w:color w:val="3B3838" w:themeColor="background2" w:themeShade="40"/>
          <w:u w:val="single"/>
        </w:rPr>
        <w:t xml:space="preserve">DAY 6: </w:t>
      </w:r>
      <w:proofErr w:type="spellStart"/>
      <w:r w:rsidR="0079493A" w:rsidRPr="003A5CDE">
        <w:rPr>
          <w:b/>
          <w:color w:val="3B3838" w:themeColor="background2" w:themeShade="40"/>
          <w:u w:val="single"/>
        </w:rPr>
        <w:t>Adaptives</w:t>
      </w:r>
      <w:proofErr w:type="spellEnd"/>
      <w:r w:rsidR="0079493A" w:rsidRPr="003A5CDE">
        <w:rPr>
          <w:b/>
          <w:color w:val="3B3838" w:themeColor="background2" w:themeShade="40"/>
          <w:u w:val="single"/>
        </w:rPr>
        <w:t xml:space="preserve"> Part 1 (3D)</w:t>
      </w:r>
    </w:p>
    <w:p w14:paraId="56A46774" w14:textId="77777777" w:rsidR="0079493A" w:rsidRPr="009F5F33" w:rsidRDefault="0079493A" w:rsidP="0079493A">
      <w:pPr>
        <w:rPr>
          <w:color w:val="3B3838" w:themeColor="background2" w:themeShade="40"/>
        </w:rPr>
      </w:pPr>
      <w:r w:rsidRPr="009F5F33">
        <w:rPr>
          <w:color w:val="3B3838" w:themeColor="background2" w:themeShade="40"/>
        </w:rPr>
        <w:t xml:space="preserve">What are </w:t>
      </w:r>
      <w:proofErr w:type="spellStart"/>
      <w:r w:rsidRPr="009F5F33">
        <w:rPr>
          <w:color w:val="3B3838" w:themeColor="background2" w:themeShade="40"/>
        </w:rPr>
        <w:t>Adaptives</w:t>
      </w:r>
      <w:proofErr w:type="spellEnd"/>
      <w:r w:rsidRPr="009F5F33">
        <w:rPr>
          <w:color w:val="3B3838" w:themeColor="background2" w:themeShade="40"/>
        </w:rPr>
        <w:t>?</w:t>
      </w:r>
      <w:r>
        <w:rPr>
          <w:color w:val="3B3838" w:themeColor="background2" w:themeShade="40"/>
        </w:rPr>
        <w:t xml:space="preserve"> </w:t>
      </w:r>
      <w:r w:rsidRPr="009F5F33">
        <w:rPr>
          <w:color w:val="3B3838" w:themeColor="background2" w:themeShade="40"/>
        </w:rPr>
        <w:t>A look at artists that have worked this way.</w:t>
      </w:r>
    </w:p>
    <w:p w14:paraId="7C21C313" w14:textId="77777777" w:rsidR="0079493A" w:rsidRPr="009F5F33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Developing 3D work and c</w:t>
      </w:r>
      <w:r w:rsidRPr="009F5F33">
        <w:rPr>
          <w:color w:val="3B3838" w:themeColor="background2" w:themeShade="40"/>
        </w:rPr>
        <w:t>reating sculptural forms from everyday objects</w:t>
      </w:r>
    </w:p>
    <w:p w14:paraId="3645AC5C" w14:textId="1218EA59" w:rsidR="0079493A" w:rsidRPr="003A5CDE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 xml:space="preserve">DAY </w:t>
      </w:r>
      <w:r w:rsidR="005C64DD">
        <w:rPr>
          <w:b/>
          <w:color w:val="3B3838" w:themeColor="background2" w:themeShade="40"/>
          <w:u w:val="single"/>
        </w:rPr>
        <w:t>7</w:t>
      </w:r>
      <w:r w:rsidRPr="003A5CDE">
        <w:rPr>
          <w:b/>
          <w:color w:val="3B3838" w:themeColor="background2" w:themeShade="40"/>
          <w:u w:val="single"/>
        </w:rPr>
        <w:t xml:space="preserve">: </w:t>
      </w:r>
      <w:proofErr w:type="spellStart"/>
      <w:r w:rsidRPr="003A5CDE">
        <w:rPr>
          <w:b/>
          <w:color w:val="3B3838" w:themeColor="background2" w:themeShade="40"/>
          <w:u w:val="single"/>
        </w:rPr>
        <w:t>Adaptives</w:t>
      </w:r>
      <w:proofErr w:type="spellEnd"/>
      <w:r w:rsidRPr="003A5CDE">
        <w:rPr>
          <w:b/>
          <w:color w:val="3B3838" w:themeColor="background2" w:themeShade="40"/>
          <w:u w:val="single"/>
        </w:rPr>
        <w:t xml:space="preserve"> Part 2 (3D)</w:t>
      </w:r>
    </w:p>
    <w:p w14:paraId="29F21406" w14:textId="77777777" w:rsidR="0079493A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Continuation from previous day with documentation of pieces created.</w:t>
      </w:r>
    </w:p>
    <w:p w14:paraId="46F6F269" w14:textId="03B5B9F1" w:rsidR="0079493A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 xml:space="preserve">DAY </w:t>
      </w:r>
      <w:r w:rsidR="005C64DD">
        <w:rPr>
          <w:b/>
          <w:color w:val="3B3838" w:themeColor="background2" w:themeShade="40"/>
          <w:u w:val="single"/>
        </w:rPr>
        <w:t>8</w:t>
      </w:r>
      <w:r w:rsidRPr="003A5CDE">
        <w:rPr>
          <w:b/>
          <w:color w:val="3B3838" w:themeColor="background2" w:themeShade="40"/>
          <w:u w:val="single"/>
        </w:rPr>
        <w:t>: Personal Development Project</w:t>
      </w:r>
    </w:p>
    <w:p w14:paraId="0ABE83E2" w14:textId="77777777" w:rsidR="0079493A" w:rsidRPr="009F5F33" w:rsidRDefault="0079493A" w:rsidP="0079493A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>Students will be given</w:t>
      </w:r>
      <w:r w:rsidRPr="009F5F33">
        <w:rPr>
          <w:color w:val="3B3838" w:themeColor="background2" w:themeShade="40"/>
        </w:rPr>
        <w:t xml:space="preserve"> the opportunity to work on their own personal project with one-to-one guidance from the Tutor.</w:t>
      </w:r>
    </w:p>
    <w:p w14:paraId="49D6317E" w14:textId="53D6DA71" w:rsidR="0079493A" w:rsidRPr="003A5CDE" w:rsidRDefault="0079493A" w:rsidP="0079493A">
      <w:pPr>
        <w:rPr>
          <w:b/>
          <w:color w:val="3B3838" w:themeColor="background2" w:themeShade="40"/>
          <w:u w:val="single"/>
        </w:rPr>
      </w:pPr>
      <w:r w:rsidRPr="003A5CDE">
        <w:rPr>
          <w:b/>
          <w:color w:val="3B3838" w:themeColor="background2" w:themeShade="40"/>
          <w:u w:val="single"/>
        </w:rPr>
        <w:t xml:space="preserve">DAY </w:t>
      </w:r>
      <w:r w:rsidR="005C64DD">
        <w:rPr>
          <w:b/>
          <w:color w:val="3B3838" w:themeColor="background2" w:themeShade="40"/>
          <w:u w:val="single"/>
        </w:rPr>
        <w:t>9</w:t>
      </w:r>
      <w:r w:rsidRPr="003A5CDE">
        <w:rPr>
          <w:b/>
          <w:color w:val="3B3838" w:themeColor="background2" w:themeShade="40"/>
          <w:u w:val="single"/>
        </w:rPr>
        <w:t xml:space="preserve">: Personal Development Project </w:t>
      </w:r>
    </w:p>
    <w:p w14:paraId="7E2385E1" w14:textId="0BD01DA7" w:rsidR="003150D5" w:rsidRPr="005B2B67" w:rsidRDefault="0079493A">
      <w:pPr>
        <w:rPr>
          <w:color w:val="3B3838" w:themeColor="background2" w:themeShade="40"/>
        </w:rPr>
      </w:pPr>
      <w:r w:rsidRPr="009F5F33">
        <w:rPr>
          <w:color w:val="3B3838" w:themeColor="background2" w:themeShade="40"/>
        </w:rPr>
        <w:t>Continuing and completing the student</w:t>
      </w:r>
      <w:r>
        <w:rPr>
          <w:color w:val="3B3838" w:themeColor="background2" w:themeShade="40"/>
        </w:rPr>
        <w:t>’</w:t>
      </w:r>
      <w:r w:rsidRPr="009F5F33">
        <w:rPr>
          <w:color w:val="3B3838" w:themeColor="background2" w:themeShade="40"/>
        </w:rPr>
        <w:t>s personal development projects along with an end of course summery, feedback and discussion.</w:t>
      </w:r>
    </w:p>
    <w:sectPr w:rsidR="003150D5" w:rsidRPr="005B2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00"/>
    <w:rsid w:val="000777BC"/>
    <w:rsid w:val="000A5723"/>
    <w:rsid w:val="000E1A7C"/>
    <w:rsid w:val="001C5A27"/>
    <w:rsid w:val="001D045E"/>
    <w:rsid w:val="00200EF3"/>
    <w:rsid w:val="00212BEA"/>
    <w:rsid w:val="003150D5"/>
    <w:rsid w:val="003543D0"/>
    <w:rsid w:val="00373978"/>
    <w:rsid w:val="003D20C4"/>
    <w:rsid w:val="005B2B67"/>
    <w:rsid w:val="005C64DD"/>
    <w:rsid w:val="006851CF"/>
    <w:rsid w:val="0079493A"/>
    <w:rsid w:val="00A21600"/>
    <w:rsid w:val="00D127BF"/>
    <w:rsid w:val="00DA4357"/>
    <w:rsid w:val="00EA2934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61E"/>
  <w15:chartTrackingRefBased/>
  <w15:docId w15:val="{B983C8B2-8219-4D1D-A1EE-5F336EB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las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weareupla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B3E3-D945-400D-A5F7-C05EB29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Fling</dc:creator>
  <cp:keywords/>
  <dc:description/>
  <cp:lastModifiedBy>Spring Fling</cp:lastModifiedBy>
  <cp:revision>6</cp:revision>
  <dcterms:created xsi:type="dcterms:W3CDTF">2023-02-23T09:44:00Z</dcterms:created>
  <dcterms:modified xsi:type="dcterms:W3CDTF">2023-02-23T10:25:00Z</dcterms:modified>
</cp:coreProperties>
</file>